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Sistema de Plantio Direto restaura estoque de carbono do solo e contribui para soluções climáticas</w:t>
      </w:r>
    </w:p>
    <w:p w:rsidR="00000000" w:rsidDel="00000000" w:rsidP="00000000" w:rsidRDefault="00000000" w:rsidRPr="00000000" w14:paraId="00000002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Há mais de 20 anos, o CAT Sorriso promove a técnica de Plantio Direto e práticas agrícolas sustentáveis em Mato Grosso</w:t>
      </w:r>
    </w:p>
    <w:p w:rsidR="00000000" w:rsidDel="00000000" w:rsidP="00000000" w:rsidRDefault="00000000" w:rsidRPr="00000000" w14:paraId="00000003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O resultado de uma pesquisa realizada nos biomas Cerrado e na Mata Atlântica brasileiros apontou que o Sistema Plantio Direto (SPD) fundamentado nos seus princípios restaura o estoque de carbono orgânico do solo, contribuindo, dessa forma, para soluções das mudanças climáticas. Nesta quinta-feira (23), data em que se comemora o Dia Nacional do Plantio Direto, a Associação Clube Amigos da Terra (CAT Sorriso) destaca sua trajetória de mais de duas décadas na promoção de práticas agrícolas sustentáveis, com ênfase nesse sistema de produção, que transformou a agricultura na região médio-norte mato-grossense.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Os 80 produtores rurais associados ao CAT Sorriso produzem alimentos em suas fazendas com respeito ao meio ambiente, fundamentados nos três pilares do Sistema Plantio Direto: o não revolvimento do solo (restrito à linha de semeadura, o mínimo possível para deposição das sementes), a cobertura permanente do solo ao longo de todo o ano (com plantas vivas ou palhadas) e a diversificação de espécies na rotação de cultivos.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Um estudo realizado pela Federação Brasileira do Sistema Plantio Direto, sob a coordenação do prof. João Carlos de Moraes Sá, entre 2020 e 2024, em 63 áreas sob SPD do Brasil — sendo 26 no bioma Cerrado e 37 na Mata Atlântica —, revelou que o SPD, fundamentado em seus princípios, recupera o estoque de carbono do solo. E o que surpreendeu até os pesquisadores: em 16 fazendas, o estoque de carbono em SPD foi superior ao solo da vegetação nativa em até um metro de profundidade. Em outras 27 fazendas, o sistema recuperou o estoque de carbono em mais de 80%. Como o gás carbônico na atmosfera contribui para o aquecimento global, é fundamental adotar práticas que inibam essa emissão.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“Isso é um resultado fabuloso, inédito, porque nós ainda não tínhamos uma publicação mostrando essa magnitude”, comemora o pesquisador João Carlos de Moraes Sá, conhecido como “Juca Sá”, presidente da Comissão Técnico-Científica da Federação Brasileira do Sistema de Plantio Direto. Especialista na área, com dedicação de mais de 40 anos, Juca Sá coordenou o projeto pela Federação, em parceria com o Ministério da Agricultura e Pecuária, financiado pela agência europeia Euroclima+.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Das 26 fazendas do Cerrado que fizeram parte do estudo, quatro estão localizadas em Mato Grosso, nos municípios de Sorriso, Sinop e Lucas do Rio Verde. “A capacidade de recuperação do carbono pelo SPD foi semelhante à encontrada na mata nativa. As áreas dessa região tinham entre 22 e 36 anos de SPD  no momento da amostragem”, informa o pesquisador.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A pesquisa constatou que um hectare sob Sistema Plantio Direto equivale a preservação de 0,88 a 1,01 hectare de floresta em pé. “Se a gente recuperar as áreas degradadas, implementando o sistema de produção com base no SPD, poderemos duplicar ou até triplicar a produção de grãos, sem derrubar um pé de árvore, ou seja, sem expandir e sem avançar sobre novas áreas”, enfatiza Juca Sá.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Dois artigos científicos, resultado do projeto “Sistema Plantio Direto: Base para Agricultura Sustentável”, já foram publicados, e outros dois </w:t>
      </w:r>
      <w:r w:rsidDel="00000000" w:rsidR="00000000" w:rsidRPr="00000000">
        <w:rPr>
          <w:rtl w:val="0"/>
        </w:rPr>
        <w:t xml:space="preserve">estão encaminhados em</w:t>
      </w:r>
      <w:r w:rsidDel="00000000" w:rsidR="00000000" w:rsidRPr="00000000">
        <w:rPr>
          <w:rtl w:val="0"/>
        </w:rPr>
        <w:t xml:space="preserve"> revistas internacionais de elevado fator de impacto. 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Duas décadas de compromisso com o Sistema de Plantio Direto em Mato Grosso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O Clube Amigos da Terra (CAT Sorriso) foi criado há 23 anos por um grupo de produtores rurais comprometidos com práticas conservacionistas. Desde então, vem difundido o Sistema Plantio Direto como base para uma agricultura sustentável no Cerrado. Um dos fundadores do CAT, o produtor rural Darcy Ferrarin, proprietário da Fazenda Santa Maria da Amazônia, relembra a motivação que deu origem à associação. “Reunimos um grupo de produtores rurais e engenheiros agrônomos e criamos o Clube Amigos da Terra (CAT Sorriso), cujo primeiro grande projeto foi difundir o Sistema de Plantio Direto, que, no nosso entendimento, era a melhor forma de conservar o solo”, afirma.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Seu Darcy veio da região Sul do país para Mato Grosso em 1988, para cultivar uma área em Tangará da Serra. Dez anos depois, adquiriu a Fazenda Santa Maria da Amazônia, em Sorriso. “Quando eu vim para Mato Grosso, percebi que a região plantava muito no sistema convencional, usando grades e arados, com remoção do solo”, lembra o produtor. “Fomos trabalhando, avançando. Hoje, Sorriso planta por volta de 90 a 95% no Sistema Plantio Direto e uso de alta tecnologia”, disse.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O SPD melhora não só o meio ambiente, mas também a produtividade e a rentabilidade. “A terra vai ficando mais forte, mais fértil, criando muita matéria orgânica. São inúmeras as vantagens do sistema de plantio direto”, destaca Ferrarin. “Produzir alimento é muito gratificante e tem que ser feito de forma adequada, que sirva para todos. Hoje, os produtores do Brasil inteiro estão com o pensamento voltado à preservação ambiental, cuidar da natureza e garantir que, daqui a 100 ou 200 anos, ainda tenhamos nossas terras preservadas e produzindo cada vez mais”, enfatiza.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Ação contínua por uma produção de alimentos sustentável</w:t>
      </w:r>
    </w:p>
    <w:p w:rsidR="00000000" w:rsidDel="00000000" w:rsidP="00000000" w:rsidRDefault="00000000" w:rsidRPr="00000000" w14:paraId="0000001B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Ao longo dos anos, o CAT Sorriso liderou diversos programas que integram práticas do SPD. Desde sua fundação, tem se dedicado a promover o uso racional do solo, da água e dos insumos agrícolas, incentivando a integração entre produção e conservação ambiental. 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O CAT já realizou importantes eventos técnicos e de difusão do conhecimento como o 7º Encontro Regional de Sistemas Produtivos, em maio de 2023, que reuniu produtores, pesquisadores e instituições parceiras em torno do debate sobre a sustentabilidade e inovação nas práticas agrícolas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Para Cristina Delicato, coordenadora do CAT Sorriso, “essas parcerias consolidam o CAT como referência nacional em agricultura conservacionista, fortalecendo a integração entre produtores, pesquisa e setor público, e contribui para o avanço das tecnologias sustentáveis no campo”.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